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7B" w:rsidRPr="0040047B" w:rsidRDefault="0040047B" w:rsidP="0040047B">
      <w:pPr>
        <w:jc w:val="center"/>
        <w:rPr>
          <w:b/>
        </w:rPr>
      </w:pPr>
      <w:r w:rsidRPr="0040047B">
        <w:rPr>
          <w:b/>
        </w:rPr>
        <w:t>LEVIATHAN</w:t>
      </w:r>
    </w:p>
    <w:p w:rsidR="0040047B" w:rsidRDefault="0040047B" w:rsidP="00243154">
      <w:pPr>
        <w:jc w:val="both"/>
      </w:pPr>
    </w:p>
    <w:p w:rsidR="005117C9" w:rsidRDefault="00387884" w:rsidP="00243154">
      <w:pPr>
        <w:jc w:val="both"/>
        <w:rPr>
          <w:shd w:val="clear" w:color="auto" w:fill="FAFAFA"/>
        </w:rPr>
      </w:pPr>
      <w:r w:rsidRPr="00387884">
        <w:rPr>
          <w:shd w:val="clear" w:color="auto" w:fill="FAFAFA"/>
        </w:rPr>
        <w:t xml:space="preserve">Rusya’nın en önemli yönetmenlerinden biri olan </w:t>
      </w:r>
      <w:proofErr w:type="spellStart"/>
      <w:r w:rsidRPr="00387884">
        <w:rPr>
          <w:shd w:val="clear" w:color="auto" w:fill="FAFAFA"/>
        </w:rPr>
        <w:t>Andrey</w:t>
      </w:r>
      <w:proofErr w:type="spellEnd"/>
      <w:r w:rsidRPr="00387884">
        <w:rPr>
          <w:shd w:val="clear" w:color="auto" w:fill="FAFAFA"/>
        </w:rPr>
        <w:t xml:space="preserve"> </w:t>
      </w:r>
      <w:proofErr w:type="spellStart"/>
      <w:r w:rsidRPr="00387884">
        <w:rPr>
          <w:shd w:val="clear" w:color="auto" w:fill="FAFAFA"/>
        </w:rPr>
        <w:t>Zvyagintsev</w:t>
      </w:r>
      <w:proofErr w:type="spellEnd"/>
      <w:r w:rsidRPr="00387884">
        <w:rPr>
          <w:shd w:val="clear" w:color="auto" w:fill="FAFAFA"/>
        </w:rPr>
        <w:t xml:space="preserve">, “Dönüş”, “Sürgün” ve “Elena” gibi ödüllü filmlerinin ardından “LEVIATHAN” ile yine çarpıcı bir </w:t>
      </w:r>
      <w:proofErr w:type="gramStart"/>
      <w:r w:rsidRPr="00387884">
        <w:rPr>
          <w:shd w:val="clear" w:color="auto" w:fill="FAFAFA"/>
        </w:rPr>
        <w:t>hikayeye</w:t>
      </w:r>
      <w:proofErr w:type="gramEnd"/>
      <w:r w:rsidRPr="00387884">
        <w:rPr>
          <w:shd w:val="clear" w:color="auto" w:fill="FAFAFA"/>
        </w:rPr>
        <w:t xml:space="preserve"> imza atıyor. Yozlaşmış otoriteye karşı tek bir kişinin mücadelesini olgun bir dille gözler önüne seren film, Altın Küre Ödülleri’nde “Yabancı Dilde En İyi Film” ve 2014 Cannes Film Festivali’nde “En İyi Senaryo </w:t>
      </w:r>
      <w:proofErr w:type="spellStart"/>
      <w:r w:rsidRPr="00387884">
        <w:rPr>
          <w:shd w:val="clear" w:color="auto" w:fill="FAFAFA"/>
        </w:rPr>
        <w:t>Ödülü”nü</w:t>
      </w:r>
      <w:proofErr w:type="spellEnd"/>
      <w:r w:rsidRPr="00387884">
        <w:rPr>
          <w:shd w:val="clear" w:color="auto" w:fill="FAFAFA"/>
        </w:rPr>
        <w:t xml:space="preserve"> aldı. Katıldığı pek çok festivalden “En İyi Film” ödülüyle dönen, </w:t>
      </w:r>
      <w:proofErr w:type="spellStart"/>
      <w:r w:rsidRPr="00387884">
        <w:rPr>
          <w:shd w:val="clear" w:color="auto" w:fill="FAFAFA"/>
        </w:rPr>
        <w:t>Leviathan</w:t>
      </w:r>
      <w:proofErr w:type="spellEnd"/>
      <w:r w:rsidRPr="00387884">
        <w:rPr>
          <w:shd w:val="clear" w:color="auto" w:fill="FAFAFA"/>
        </w:rPr>
        <w:t>, 2015 Oscar Ödülleri’nde “Yabancı Dilde En İyi Film” dalında ilk beş film arasına girerek aday olmayı başardı.</w:t>
      </w:r>
    </w:p>
    <w:p w:rsidR="00387884" w:rsidRPr="00243154" w:rsidRDefault="00387884" w:rsidP="00243154">
      <w:pPr>
        <w:jc w:val="both"/>
        <w:rPr>
          <w:lang w:val="en-GB"/>
        </w:rPr>
      </w:pPr>
      <w:bookmarkStart w:id="0" w:name="_GoBack"/>
      <w:bookmarkEnd w:id="0"/>
    </w:p>
    <w:p w:rsidR="00243154" w:rsidRPr="00243154" w:rsidRDefault="00243154" w:rsidP="00243154">
      <w:pPr>
        <w:jc w:val="both"/>
      </w:pPr>
      <w:r w:rsidRPr="00243154">
        <w:t xml:space="preserve">Araba tamirciliği yaparak geçimini sağlayan </w:t>
      </w:r>
      <w:proofErr w:type="spellStart"/>
      <w:r w:rsidRPr="00243154">
        <w:t>Kolya</w:t>
      </w:r>
      <w:proofErr w:type="spellEnd"/>
      <w:r w:rsidRPr="00243154">
        <w:t xml:space="preserve">, eşi ve çocuğuyla birlikte mütevazı bir yaşam sürmektedir. Hayatı, bir gün şehrin Belediye Başkanı’nın, </w:t>
      </w:r>
      <w:proofErr w:type="gramStart"/>
      <w:r w:rsidRPr="00243154">
        <w:t>dükkanı</w:t>
      </w:r>
      <w:proofErr w:type="gramEnd"/>
      <w:r w:rsidRPr="00243154">
        <w:t xml:space="preserve"> ve evinin bulunduğu araziyi elinden almak istemesiyle değişir. </w:t>
      </w:r>
      <w:proofErr w:type="spellStart"/>
      <w:r w:rsidRPr="00243154">
        <w:t>Kolya</w:t>
      </w:r>
      <w:proofErr w:type="spellEnd"/>
      <w:r w:rsidRPr="00243154">
        <w:t xml:space="preserve">, bu duruma itiraz ederek hukuku kendine göre yöneten otorite ile mücadele etmek zorunda kalır ve Moskova’dan gelen avukat arkadaşı </w:t>
      </w:r>
      <w:proofErr w:type="spellStart"/>
      <w:r w:rsidRPr="00243154">
        <w:t>Dmitri’den</w:t>
      </w:r>
      <w:proofErr w:type="spellEnd"/>
      <w:r w:rsidRPr="00243154">
        <w:t xml:space="preserve"> yardım almaya karar verir. Yaşadığı süreçte evi ile birlikte sahip olduğu her şeyi kaybetmek üzere olan </w:t>
      </w:r>
      <w:proofErr w:type="spellStart"/>
      <w:r w:rsidRPr="00243154">
        <w:t>Kolya</w:t>
      </w:r>
      <w:proofErr w:type="spellEnd"/>
      <w:r w:rsidRPr="00243154">
        <w:t>, kızgınlıkla beraber çaresizliği de omuzlarında hissedecektir.</w:t>
      </w:r>
    </w:p>
    <w:p w:rsidR="009E571F" w:rsidRDefault="009E571F"/>
    <w:sectPr w:rsidR="009E5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B1"/>
    <w:rsid w:val="000258ED"/>
    <w:rsid w:val="00041469"/>
    <w:rsid w:val="00060640"/>
    <w:rsid w:val="00061DB1"/>
    <w:rsid w:val="00146B5A"/>
    <w:rsid w:val="0016120A"/>
    <w:rsid w:val="00243154"/>
    <w:rsid w:val="002C68E2"/>
    <w:rsid w:val="00387884"/>
    <w:rsid w:val="0040047B"/>
    <w:rsid w:val="00492640"/>
    <w:rsid w:val="004A3353"/>
    <w:rsid w:val="005117C9"/>
    <w:rsid w:val="00765F34"/>
    <w:rsid w:val="007F068A"/>
    <w:rsid w:val="00991547"/>
    <w:rsid w:val="009E571F"/>
    <w:rsid w:val="00B029C9"/>
    <w:rsid w:val="00C1487F"/>
    <w:rsid w:val="00C51522"/>
    <w:rsid w:val="00CE18BE"/>
    <w:rsid w:val="00DB4618"/>
    <w:rsid w:val="00E41644"/>
    <w:rsid w:val="00ED3512"/>
    <w:rsid w:val="00F355FD"/>
    <w:rsid w:val="00F908F8"/>
    <w:rsid w:val="00FF5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54"/>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54"/>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Nurfer Turan</dc:creator>
  <cp:keywords/>
  <dc:description/>
  <cp:lastModifiedBy>Nurfer Turan</cp:lastModifiedBy>
  <cp:revision>5</cp:revision>
  <dcterms:created xsi:type="dcterms:W3CDTF">2014-11-28T15:13:00Z</dcterms:created>
  <dcterms:modified xsi:type="dcterms:W3CDTF">2015-01-15T14:32:00Z</dcterms:modified>
</cp:coreProperties>
</file>